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A4A" w:rsidRPr="005259FA" w:rsidRDefault="003B5A4A" w:rsidP="003B5A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5259FA"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  <w:t>Образовательный минимум</w:t>
      </w:r>
    </w:p>
    <w:tbl>
      <w:tblPr>
        <w:tblW w:w="58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413"/>
        <w:gridCol w:w="4467"/>
      </w:tblGrid>
      <w:tr w:rsidR="003B5A4A" w:rsidRPr="005259FA" w:rsidTr="00A060FC">
        <w:trPr>
          <w:trHeight w:val="75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A4A" w:rsidRPr="005259FA" w:rsidRDefault="003B5A4A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Предмет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A4A" w:rsidRPr="005259FA" w:rsidRDefault="003B5A4A" w:rsidP="00A060FC">
            <w:pPr>
              <w:spacing w:after="150" w:line="75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Английский язык</w:t>
            </w:r>
          </w:p>
        </w:tc>
      </w:tr>
      <w:tr w:rsidR="003B5A4A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A4A" w:rsidRPr="005259FA" w:rsidRDefault="003B5A4A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A4A" w:rsidRPr="005259FA" w:rsidRDefault="003B5A4A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</w:tr>
      <w:tr w:rsidR="003B5A4A" w:rsidRPr="005259FA" w:rsidTr="00A060FC">
        <w:trPr>
          <w:trHeight w:val="90"/>
        </w:trPr>
        <w:tc>
          <w:tcPr>
            <w:tcW w:w="130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A4A" w:rsidRPr="005259FA" w:rsidRDefault="003B5A4A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Четверть</w:t>
            </w:r>
          </w:p>
        </w:tc>
        <w:tc>
          <w:tcPr>
            <w:tcW w:w="41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A4A" w:rsidRPr="005259FA" w:rsidRDefault="003B5A4A" w:rsidP="00A060FC">
            <w:pPr>
              <w:spacing w:after="150" w:line="90" w:lineRule="atLeast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 w:rsidRPr="005259FA"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</w:tbl>
    <w:p w:rsidR="003B5A4A" w:rsidRPr="00342238" w:rsidRDefault="003B5A4A" w:rsidP="003B5A4A">
      <w:pPr>
        <w:pStyle w:val="a3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br/>
      </w:r>
      <w:r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1. </w:t>
      </w: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Имена прилагательные:</w:t>
      </w:r>
    </w:p>
    <w:p w:rsidR="003B5A4A" w:rsidRPr="00342238" w:rsidRDefault="003B5A4A" w:rsidP="003B5A4A">
      <w:pPr>
        <w:pStyle w:val="a3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Interesting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great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fine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fantastic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dull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horrible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terrible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3B5A4A" w:rsidRPr="00342238" w:rsidRDefault="003B5A4A" w:rsidP="003B5A4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</w:pPr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Телепрограммы:</w:t>
      </w:r>
    </w:p>
    <w:p w:rsidR="003B5A4A" w:rsidRDefault="003B5A4A" w:rsidP="003B5A4A">
      <w:pPr>
        <w:pStyle w:val="a3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Sitcoms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drama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music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shows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news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sports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reality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shows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science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fiction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,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talk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shows</w:t>
      </w:r>
      <w:proofErr w:type="spellEnd"/>
      <w:r w:rsidRPr="00342238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.</w:t>
      </w:r>
    </w:p>
    <w:p w:rsidR="003B5A4A" w:rsidRPr="00423133" w:rsidRDefault="003B5A4A" w:rsidP="003B5A4A">
      <w:pPr>
        <w:pStyle w:val="a3"/>
        <w:rPr>
          <w:rFonts w:ascii="Times New Roman" w:eastAsia="Calibri" w:hAnsi="Times New Roman" w:cs="Times New Roman"/>
          <w:noProof w:val="0"/>
          <w:sz w:val="24"/>
          <w:u w:val="single"/>
          <w:lang w:val="ru-RU"/>
        </w:rPr>
      </w:pPr>
    </w:p>
    <w:p w:rsidR="003B5A4A" w:rsidRPr="00A66D42" w:rsidRDefault="003B5A4A" w:rsidP="003B5A4A">
      <w:pPr>
        <w:pStyle w:val="a3"/>
        <w:numPr>
          <w:ilvl w:val="0"/>
          <w:numId w:val="1"/>
        </w:numPr>
        <w:rPr>
          <w:rFonts w:ascii="Times New Roman" w:eastAsia="Calibri" w:hAnsi="Times New Roman" w:cs="Times New Roman"/>
          <w:noProof w:val="0"/>
          <w:sz w:val="24"/>
          <w:u w:val="single"/>
          <w:lang w:val="ru-RU"/>
        </w:rPr>
      </w:pPr>
      <w:r w:rsidRPr="00A66D42">
        <w:rPr>
          <w:rFonts w:ascii="Times New Roman" w:eastAsia="Calibri" w:hAnsi="Times New Roman" w:cs="Times New Roman"/>
          <w:noProof w:val="0"/>
          <w:sz w:val="24"/>
          <w:u w:val="single"/>
          <w:lang w:val="ru-RU"/>
        </w:rPr>
        <w:t xml:space="preserve">Настоящее неопределенное время </w:t>
      </w:r>
      <w:proofErr w:type="gramStart"/>
      <w:r w:rsidRPr="00A66D42">
        <w:rPr>
          <w:rFonts w:ascii="Times New Roman" w:eastAsia="Calibri" w:hAnsi="Times New Roman" w:cs="Times New Roman"/>
          <w:noProof w:val="0"/>
          <w:sz w:val="24"/>
          <w:u w:val="single"/>
          <w:lang w:val="ru-RU"/>
        </w:rPr>
        <w:t xml:space="preserve">( </w:t>
      </w:r>
      <w:proofErr w:type="gramEnd"/>
      <w:r w:rsidRPr="00A66D42">
        <w:rPr>
          <w:rFonts w:ascii="Times New Roman" w:eastAsia="Calibri" w:hAnsi="Times New Roman" w:cs="Times New Roman"/>
          <w:noProof w:val="0"/>
          <w:sz w:val="24"/>
          <w:u w:val="single"/>
          <w:lang w:val="ru-RU"/>
        </w:rPr>
        <w:t>простое)</w:t>
      </w:r>
    </w:p>
    <w:p w:rsidR="003B5A4A" w:rsidRPr="005A6D26" w:rsidRDefault="003B5A4A" w:rsidP="003B5A4A">
      <w:pPr>
        <w:rPr>
          <w:rFonts w:ascii="Times New Roman" w:eastAsia="Calibri" w:hAnsi="Times New Roman" w:cs="Times New Roman"/>
          <w:noProof w:val="0"/>
          <w:sz w:val="24"/>
          <w:lang w:val="ru-RU"/>
        </w:rPr>
      </w:pPr>
      <w:r w:rsidRPr="005A6D26">
        <w:rPr>
          <w:rFonts w:ascii="Calibri" w:eastAsia="Calibri" w:hAnsi="Calibri" w:cs="Times New Roman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707D64F9" wp14:editId="1597932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343275" cy="741680"/>
            <wp:effectExtent l="0" t="0" r="9525" b="127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741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D26">
        <w:rPr>
          <w:rFonts w:ascii="Times New Roman" w:eastAsia="Calibri" w:hAnsi="Times New Roman" w:cs="Times New Roman"/>
          <w:noProof w:val="0"/>
          <w:sz w:val="24"/>
          <w:lang w:val="ru-RU"/>
        </w:rPr>
        <w:t>Действие происходит каждый день, обычно.</w:t>
      </w:r>
    </w:p>
    <w:p w:rsidR="003B5A4A" w:rsidRPr="005A6D26" w:rsidRDefault="003B5A4A" w:rsidP="003B5A4A">
      <w:pPr>
        <w:rPr>
          <w:rFonts w:ascii="Times New Roman" w:eastAsia="Calibri" w:hAnsi="Times New Roman" w:cs="Times New Roman"/>
          <w:noProof w:val="0"/>
          <w:sz w:val="24"/>
          <w:lang w:val="en-US"/>
        </w:rPr>
      </w:pPr>
      <w:r w:rsidRPr="005A6D26">
        <w:rPr>
          <w:rFonts w:ascii="Times New Roman" w:eastAsia="Calibri" w:hAnsi="Times New Roman" w:cs="Times New Roman"/>
          <w:noProof w:val="0"/>
          <w:sz w:val="24"/>
          <w:lang w:val="ru-RU"/>
        </w:rPr>
        <w:t xml:space="preserve"> Вспомогательные</w:t>
      </w:r>
      <w:r w:rsidRPr="005A6D26">
        <w:rPr>
          <w:rFonts w:ascii="Times New Roman" w:eastAsia="Calibri" w:hAnsi="Times New Roman" w:cs="Times New Roman"/>
          <w:noProof w:val="0"/>
          <w:sz w:val="24"/>
          <w:lang w:val="en-US"/>
        </w:rPr>
        <w:t xml:space="preserve"> </w:t>
      </w:r>
      <w:r w:rsidRPr="005A6D26">
        <w:rPr>
          <w:rFonts w:ascii="Times New Roman" w:eastAsia="Calibri" w:hAnsi="Times New Roman" w:cs="Times New Roman"/>
          <w:noProof w:val="0"/>
          <w:sz w:val="24"/>
          <w:lang w:val="ru-RU"/>
        </w:rPr>
        <w:t>глаголы</w:t>
      </w:r>
      <w:r w:rsidRPr="005A6D26">
        <w:rPr>
          <w:rFonts w:ascii="Times New Roman" w:eastAsia="Calibri" w:hAnsi="Times New Roman" w:cs="Times New Roman"/>
          <w:noProof w:val="0"/>
          <w:sz w:val="24"/>
          <w:lang w:val="en-US"/>
        </w:rPr>
        <w:t xml:space="preserve">:       </w:t>
      </w:r>
      <w:r w:rsidRPr="005A6D26">
        <w:rPr>
          <w:rFonts w:ascii="Times New Roman" w:eastAsia="Calibri" w:hAnsi="Times New Roman" w:cs="Times New Roman"/>
          <w:b/>
          <w:noProof w:val="0"/>
          <w:sz w:val="24"/>
          <w:lang w:val="en-US"/>
        </w:rPr>
        <w:t>do, does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3B5A4A" w:rsidTr="00A060FC"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Местоимения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Утвердительная форма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Отрицательная форма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Вопрос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Ответ</w:t>
            </w:r>
          </w:p>
        </w:tc>
      </w:tr>
      <w:tr w:rsidR="003B5A4A" w:rsidTr="00A060FC">
        <w:tc>
          <w:tcPr>
            <w:tcW w:w="1914" w:type="dxa"/>
          </w:tcPr>
          <w:p w:rsidR="003B5A4A" w:rsidRPr="005A6D26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I, you, we, they</w:t>
            </w:r>
          </w:p>
        </w:tc>
        <w:tc>
          <w:tcPr>
            <w:tcW w:w="1914" w:type="dxa"/>
          </w:tcPr>
          <w:p w:rsidR="003B5A4A" w:rsidRPr="005A6D26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V</w:t>
            </w:r>
          </w:p>
        </w:tc>
        <w:tc>
          <w:tcPr>
            <w:tcW w:w="1914" w:type="dxa"/>
          </w:tcPr>
          <w:p w:rsidR="003B5A4A" w:rsidRPr="005A6D26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don’t + V</w:t>
            </w:r>
          </w:p>
        </w:tc>
        <w:tc>
          <w:tcPr>
            <w:tcW w:w="1914" w:type="dxa"/>
          </w:tcPr>
          <w:p w:rsidR="003B5A4A" w:rsidRPr="005A6D26" w:rsidRDefault="003B5A4A" w:rsidP="00A060FC">
            <w:pPr>
              <w:pStyle w:val="a3"/>
              <w:spacing w:after="150"/>
              <w:ind w:left="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Do you V…?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Yes, I do.</w:t>
            </w:r>
          </w:p>
          <w:p w:rsidR="003B5A4A" w:rsidRPr="005A6D26" w:rsidRDefault="003B5A4A" w:rsidP="00A060FC">
            <w:pPr>
              <w:pStyle w:val="a3"/>
              <w:spacing w:after="150"/>
              <w:ind w:left="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No, I don’t.</w:t>
            </w:r>
          </w:p>
        </w:tc>
      </w:tr>
      <w:tr w:rsidR="003B5A4A" w:rsidTr="00A060FC"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He, she, it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V-s (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es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)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doesn’t + V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Does he V…?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Yes, he does.</w:t>
            </w:r>
          </w:p>
          <w:p w:rsidR="003B5A4A" w:rsidRDefault="003B5A4A" w:rsidP="00A060FC">
            <w:pPr>
              <w:pStyle w:val="a3"/>
              <w:spacing w:after="150"/>
              <w:ind w:left="0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No, he doesn’t.</w:t>
            </w:r>
          </w:p>
        </w:tc>
      </w:tr>
    </w:tbl>
    <w:p w:rsidR="003B5A4A" w:rsidRPr="00423133" w:rsidRDefault="003B5A4A" w:rsidP="003B5A4A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</w:pPr>
      <w:proofErr w:type="spellStart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Настоящее</w:t>
      </w:r>
      <w:proofErr w:type="spellEnd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продолженное</w:t>
      </w:r>
      <w:proofErr w:type="spellEnd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время</w:t>
      </w:r>
      <w:proofErr w:type="spellEnd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 xml:space="preserve"> (</w:t>
      </w:r>
      <w:proofErr w:type="spellStart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Present</w:t>
      </w:r>
      <w:proofErr w:type="spellEnd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 xml:space="preserve"> </w:t>
      </w:r>
      <w:proofErr w:type="spellStart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ru-RU" w:eastAsia="ru-RU"/>
        </w:rPr>
        <w:t>Continuous</w:t>
      </w:r>
      <w:proofErr w:type="spellEnd"/>
      <w:r w:rsidRPr="00423133">
        <w:rPr>
          <w:rFonts w:ascii="Times New Roman" w:eastAsia="Times New Roman" w:hAnsi="Times New Roman" w:cs="Times New Roman"/>
          <w:noProof w:val="0"/>
          <w:color w:val="000000"/>
          <w:sz w:val="24"/>
          <w:szCs w:val="24"/>
          <w:lang w:val="en-US" w:eastAsia="ru-RU"/>
        </w:rPr>
        <w:t>)</w:t>
      </w:r>
    </w:p>
    <w:p w:rsidR="003B5A4A" w:rsidRPr="005A6D26" w:rsidRDefault="003B5A4A" w:rsidP="003B5A4A">
      <w:pPr>
        <w:rPr>
          <w:rFonts w:ascii="Times New Roman" w:eastAsia="Calibri" w:hAnsi="Times New Roman" w:cs="Times New Roman"/>
          <w:noProof w:val="0"/>
          <w:sz w:val="24"/>
          <w:lang w:val="ru-RU"/>
        </w:rPr>
      </w:pPr>
      <w:r w:rsidRPr="005A6D26">
        <w:rPr>
          <w:rFonts w:ascii="Calibri" w:eastAsia="Calibri" w:hAnsi="Calibri" w:cs="Times New Roman"/>
          <w:lang w:val="ru-RU" w:eastAsia="ru-RU"/>
        </w:rPr>
        <w:drawing>
          <wp:anchor distT="0" distB="0" distL="114300" distR="114300" simplePos="0" relativeHeight="251660288" behindDoc="0" locked="0" layoutInCell="1" allowOverlap="1" wp14:anchorId="1F1181D0" wp14:editId="7DADC82C">
            <wp:simplePos x="0" y="0"/>
            <wp:positionH relativeFrom="column">
              <wp:posOffset>6871</wp:posOffset>
            </wp:positionH>
            <wp:positionV relativeFrom="paragraph">
              <wp:posOffset>190500</wp:posOffset>
            </wp:positionV>
            <wp:extent cx="2456815" cy="1250950"/>
            <wp:effectExtent l="0" t="0" r="635" b="635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6815" cy="1250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6D26">
        <w:rPr>
          <w:rFonts w:ascii="Times New Roman" w:eastAsia="Calibri" w:hAnsi="Times New Roman" w:cs="Times New Roman"/>
          <w:noProof w:val="0"/>
          <w:sz w:val="24"/>
          <w:lang w:val="ru-RU"/>
        </w:rPr>
        <w:t xml:space="preserve">                             </w:t>
      </w:r>
    </w:p>
    <w:p w:rsidR="003B5A4A" w:rsidRDefault="003B5A4A" w:rsidP="003B5A4A">
      <w:pPr>
        <w:rPr>
          <w:rFonts w:ascii="Times New Roman" w:eastAsia="Calibri" w:hAnsi="Times New Roman" w:cs="Times New Roman"/>
          <w:noProof w:val="0"/>
          <w:sz w:val="24"/>
          <w:lang w:val="en-US"/>
        </w:rPr>
      </w:pPr>
    </w:p>
    <w:p w:rsidR="003B5A4A" w:rsidRDefault="003B5A4A" w:rsidP="003B5A4A">
      <w:pPr>
        <w:rPr>
          <w:rFonts w:ascii="Times New Roman" w:eastAsia="Calibri" w:hAnsi="Times New Roman" w:cs="Times New Roman"/>
          <w:noProof w:val="0"/>
          <w:sz w:val="24"/>
          <w:lang w:val="en-US"/>
        </w:rPr>
      </w:pPr>
      <w:r>
        <w:rPr>
          <w:rFonts w:ascii="Times New Roman" w:eastAsia="Calibri" w:hAnsi="Times New Roman" w:cs="Times New Roman"/>
          <w:noProof w:val="0"/>
          <w:sz w:val="24"/>
          <w:lang w:val="ru-RU"/>
        </w:rPr>
        <w:t xml:space="preserve">    </w:t>
      </w:r>
    </w:p>
    <w:p w:rsidR="003B5A4A" w:rsidRDefault="003B5A4A" w:rsidP="003B5A4A">
      <w:pPr>
        <w:rPr>
          <w:rFonts w:ascii="Times New Roman" w:eastAsia="Calibri" w:hAnsi="Times New Roman" w:cs="Times New Roman"/>
          <w:noProof w:val="0"/>
          <w:sz w:val="24"/>
          <w:lang w:val="en-US"/>
        </w:rPr>
      </w:pPr>
      <w:r>
        <w:rPr>
          <w:rFonts w:ascii="Times New Roman" w:eastAsia="Calibri" w:hAnsi="Times New Roman" w:cs="Times New Roman"/>
          <w:noProof w:val="0"/>
          <w:sz w:val="24"/>
          <w:lang w:val="ru-RU"/>
        </w:rPr>
        <w:t xml:space="preserve">      </w:t>
      </w:r>
      <w:r w:rsidRPr="005A6D26">
        <w:rPr>
          <w:rFonts w:ascii="Times New Roman" w:eastAsia="Calibri" w:hAnsi="Times New Roman" w:cs="Times New Roman"/>
          <w:noProof w:val="0"/>
          <w:sz w:val="24"/>
          <w:lang w:val="ru-RU"/>
        </w:rPr>
        <w:t xml:space="preserve"> </w:t>
      </w:r>
    </w:p>
    <w:p w:rsidR="003B5A4A" w:rsidRDefault="003B5A4A" w:rsidP="003B5A4A">
      <w:pPr>
        <w:rPr>
          <w:rFonts w:ascii="Times New Roman" w:eastAsia="Calibri" w:hAnsi="Times New Roman" w:cs="Times New Roman"/>
          <w:noProof w:val="0"/>
          <w:sz w:val="24"/>
          <w:lang w:val="en-US"/>
        </w:rPr>
      </w:pPr>
      <w:r w:rsidRPr="005A6D26">
        <w:rPr>
          <w:rFonts w:ascii="Times New Roman" w:eastAsia="Calibri" w:hAnsi="Times New Roman" w:cs="Times New Roman"/>
          <w:noProof w:val="0"/>
          <w:sz w:val="24"/>
          <w:lang w:val="ru-RU"/>
        </w:rPr>
        <w:t>Действие происходит сейчас, в момент речи.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4"/>
      </w:tblGrid>
      <w:tr w:rsidR="003B5A4A" w:rsidTr="00A060FC"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Местоимения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Утвердительная форма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Отрицательная форма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Вопрос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ru-RU" w:eastAsia="ru-RU"/>
              </w:rPr>
              <w:t>Ответ</w:t>
            </w:r>
          </w:p>
        </w:tc>
      </w:tr>
      <w:tr w:rsidR="003B5A4A" w:rsidTr="00A060FC">
        <w:tc>
          <w:tcPr>
            <w:tcW w:w="1914" w:type="dxa"/>
          </w:tcPr>
          <w:p w:rsidR="003B5A4A" w:rsidRPr="00A66D42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1914" w:type="dxa"/>
          </w:tcPr>
          <w:p w:rsidR="003B5A4A" w:rsidRPr="00A66D42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am V-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</w:p>
        </w:tc>
        <w:tc>
          <w:tcPr>
            <w:tcW w:w="1914" w:type="dxa"/>
          </w:tcPr>
          <w:p w:rsidR="003B5A4A" w:rsidRPr="00A66D42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am not V-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</w:p>
        </w:tc>
        <w:tc>
          <w:tcPr>
            <w:tcW w:w="1914" w:type="dxa"/>
          </w:tcPr>
          <w:p w:rsidR="003B5A4A" w:rsidRPr="00A66D42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Am I V-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Yes, I am.</w:t>
            </w:r>
          </w:p>
          <w:p w:rsidR="003B5A4A" w:rsidRPr="00A66D42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No, I am not.</w:t>
            </w:r>
          </w:p>
        </w:tc>
      </w:tr>
      <w:tr w:rsidR="003B5A4A" w:rsidTr="00A060FC"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We, you, they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are V-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aren’t V-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Are you V-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Yes, we are.</w:t>
            </w:r>
          </w:p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No, we aren’t.</w:t>
            </w:r>
          </w:p>
        </w:tc>
      </w:tr>
      <w:tr w:rsidR="003B5A4A" w:rsidTr="00A060FC"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He, she, it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is V-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isn’t V-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Is he V-</w:t>
            </w:r>
            <w:proofErr w:type="spellStart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ing</w:t>
            </w:r>
            <w:proofErr w:type="spellEnd"/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?</w:t>
            </w:r>
          </w:p>
        </w:tc>
        <w:tc>
          <w:tcPr>
            <w:tcW w:w="1914" w:type="dxa"/>
          </w:tcPr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Yes, he is.</w:t>
            </w:r>
          </w:p>
          <w:p w:rsidR="003B5A4A" w:rsidRDefault="003B5A4A" w:rsidP="00A060FC">
            <w:pPr>
              <w:pStyle w:val="a3"/>
              <w:spacing w:after="150"/>
              <w:ind w:left="0"/>
              <w:jc w:val="center"/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noProof w:val="0"/>
                <w:color w:val="000000"/>
                <w:sz w:val="24"/>
                <w:szCs w:val="24"/>
                <w:lang w:val="en-US" w:eastAsia="ru-RU"/>
              </w:rPr>
              <w:t>No, he isn’t.</w:t>
            </w:r>
          </w:p>
        </w:tc>
      </w:tr>
    </w:tbl>
    <w:p w:rsidR="003B5A4A" w:rsidRDefault="003B5A4A" w:rsidP="003B5A4A">
      <w:pPr>
        <w:spacing w:after="0"/>
        <w:rPr>
          <w:rFonts w:ascii="Times New Roman" w:eastAsia="Calibri" w:hAnsi="Times New Roman" w:cs="Times New Roman"/>
          <w:noProof w:val="0"/>
          <w:sz w:val="24"/>
          <w:lang w:val="en-US"/>
        </w:rPr>
      </w:pPr>
    </w:p>
    <w:p w:rsidR="003B5A4A" w:rsidRDefault="003B5A4A" w:rsidP="003B5A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noProof w:val="0"/>
          <w:color w:val="000000"/>
          <w:sz w:val="24"/>
          <w:szCs w:val="24"/>
          <w:lang w:val="ru-RU" w:eastAsia="ru-RU"/>
        </w:rPr>
      </w:pPr>
    </w:p>
    <w:p w:rsidR="000C4D7C" w:rsidRDefault="000C4D7C">
      <w:bookmarkStart w:id="0" w:name="_GoBack"/>
      <w:bookmarkEnd w:id="0"/>
    </w:p>
    <w:sectPr w:rsidR="000C4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7776B"/>
    <w:multiLevelType w:val="hybridMultilevel"/>
    <w:tmpl w:val="329018F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0E6"/>
    <w:rsid w:val="000C4D7C"/>
    <w:rsid w:val="002250E6"/>
    <w:rsid w:val="003B5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4A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A4A"/>
    <w:pPr>
      <w:ind w:left="720"/>
      <w:contextualSpacing/>
    </w:pPr>
  </w:style>
  <w:style w:type="table" w:styleId="a4">
    <w:name w:val="Table Grid"/>
    <w:basedOn w:val="a1"/>
    <w:uiPriority w:val="59"/>
    <w:rsid w:val="003B5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A4A"/>
    <w:rPr>
      <w:noProof/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5A4A"/>
    <w:pPr>
      <w:ind w:left="720"/>
      <w:contextualSpacing/>
    </w:pPr>
  </w:style>
  <w:style w:type="table" w:styleId="a4">
    <w:name w:val="Table Grid"/>
    <w:basedOn w:val="a1"/>
    <w:uiPriority w:val="59"/>
    <w:rsid w:val="003B5A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2019-01-04T15:57:00Z</dcterms:created>
  <dcterms:modified xsi:type="dcterms:W3CDTF">2019-01-04T15:57:00Z</dcterms:modified>
</cp:coreProperties>
</file>